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D15" w:rsidRDefault="001B5251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 w:rsidRPr="001B5251">
        <w:rPr>
          <w:rFonts w:ascii="Times New Roman" w:hAnsi="Times New Roman" w:cs="Times New Roman"/>
          <w:sz w:val="24"/>
          <w:szCs w:val="24"/>
        </w:rPr>
        <w:t>Тема:</w:t>
      </w:r>
      <w:r w:rsidRPr="001B5251">
        <w:rPr>
          <w:rFonts w:ascii="Times New Roman" w:hAnsi="Times New Roman" w:cs="Times New Roman"/>
          <w:spacing w:val="-2"/>
          <w:sz w:val="24"/>
          <w:szCs w:val="24"/>
          <w:lang w:eastAsia="en-US"/>
        </w:rPr>
        <w:t xml:space="preserve"> Повседневная жизнь   разных слоёв населения в  XIX </w:t>
      </w:r>
      <w:proofErr w:type="gramStart"/>
      <w:r w:rsidRPr="001B5251">
        <w:rPr>
          <w:rFonts w:ascii="Times New Roman" w:hAnsi="Times New Roman" w:cs="Times New Roman"/>
          <w:spacing w:val="-2"/>
          <w:sz w:val="24"/>
          <w:szCs w:val="24"/>
          <w:lang w:eastAsia="en-US"/>
        </w:rPr>
        <w:t>в</w:t>
      </w:r>
      <w:proofErr w:type="gramEnd"/>
      <w:r w:rsidRPr="001B5251">
        <w:rPr>
          <w:rFonts w:ascii="Times New Roman" w:hAnsi="Times New Roman" w:cs="Times New Roman"/>
          <w:spacing w:val="-2"/>
          <w:sz w:val="24"/>
          <w:szCs w:val="24"/>
          <w:lang w:eastAsia="en-US"/>
        </w:rPr>
        <w:t>.</w:t>
      </w:r>
    </w:p>
    <w:p w:rsidR="0064155D" w:rsidRDefault="0064155D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>Посмотреть видео урок</w:t>
      </w:r>
      <w:r w:rsidR="009E7478">
        <w:rPr>
          <w:rFonts w:ascii="Times New Roman" w:hAnsi="Times New Roman" w:cs="Times New Roman"/>
          <w:spacing w:val="-2"/>
          <w:sz w:val="24"/>
          <w:szCs w:val="24"/>
          <w:lang w:eastAsia="en-US"/>
        </w:rPr>
        <w:t>и в группе в контакте – Русская повседневность второй половины 19 века. Город и деревня.</w:t>
      </w:r>
    </w:p>
    <w:p w:rsidR="0064155D" w:rsidRDefault="00986834">
      <w:pPr>
        <w:rPr>
          <w:rFonts w:ascii="Times New Roman" w:hAnsi="Times New Roman" w:cs="Times New Roman"/>
          <w:spacing w:val="-2"/>
          <w:sz w:val="24"/>
          <w:szCs w:val="24"/>
          <w:lang w:eastAsia="en-US"/>
        </w:rPr>
      </w:pPr>
      <w:r>
        <w:rPr>
          <w:rFonts w:ascii="Times New Roman" w:hAnsi="Times New Roman" w:cs="Times New Roman"/>
          <w:spacing w:val="-2"/>
          <w:sz w:val="24"/>
          <w:szCs w:val="24"/>
          <w:lang w:eastAsia="en-US"/>
        </w:rPr>
        <w:t>Ответить на вопросы и прислать в конце урока.</w:t>
      </w:r>
    </w:p>
    <w:p w:rsidR="0064155D" w:rsidRDefault="0064155D" w:rsidP="006415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урбанизация? Почему крестьяне</w:t>
      </w:r>
      <w:r w:rsidR="009E7478">
        <w:rPr>
          <w:rFonts w:ascii="Times New Roman" w:hAnsi="Times New Roman" w:cs="Times New Roman"/>
          <w:sz w:val="24"/>
          <w:szCs w:val="24"/>
        </w:rPr>
        <w:t xml:space="preserve"> покидают свои земельные наделы?</w:t>
      </w:r>
    </w:p>
    <w:p w:rsidR="0064155D" w:rsidRDefault="0064155D" w:rsidP="006415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появилось нового в городе? </w:t>
      </w:r>
      <w:r w:rsidR="009E7478">
        <w:rPr>
          <w:rFonts w:ascii="Times New Roman" w:hAnsi="Times New Roman" w:cs="Times New Roman"/>
          <w:sz w:val="24"/>
          <w:szCs w:val="24"/>
        </w:rPr>
        <w:t>Что такое конки?</w:t>
      </w:r>
    </w:p>
    <w:p w:rsidR="009E7478" w:rsidRDefault="009E7478" w:rsidP="006415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Кто жил в центре города?</w:t>
      </w:r>
    </w:p>
    <w:p w:rsidR="009E7478" w:rsidRDefault="009E7478" w:rsidP="006415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называли простых горожан?</w:t>
      </w:r>
    </w:p>
    <w:p w:rsidR="009E7478" w:rsidRDefault="009E7478" w:rsidP="0064155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Кто входил в состав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интелегенции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9E7478" w:rsidRDefault="009E7478" w:rsidP="009E7478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E7478" w:rsidRPr="009E7478" w:rsidRDefault="009E7478" w:rsidP="009E7478">
      <w:pPr>
        <w:rPr>
          <w:rFonts w:ascii="Times New Roman" w:hAnsi="Times New Roman" w:cs="Times New Roman"/>
          <w:sz w:val="24"/>
          <w:szCs w:val="24"/>
        </w:rPr>
      </w:pPr>
      <w:r w:rsidRPr="009E7478">
        <w:rPr>
          <w:rFonts w:ascii="Times New Roman" w:hAnsi="Times New Roman" w:cs="Times New Roman"/>
          <w:sz w:val="24"/>
          <w:szCs w:val="24"/>
        </w:rPr>
        <w:t>Домашнее задание: просмотреть видео урок 2 часть и ответить на вопросы:</w:t>
      </w:r>
    </w:p>
    <w:p w:rsidR="009E7478" w:rsidRDefault="00E40D7F" w:rsidP="00E40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Где появились первые фермерские хозяйства?</w:t>
      </w:r>
    </w:p>
    <w:p w:rsidR="00E40D7F" w:rsidRPr="00E40D7F" w:rsidRDefault="00E40D7F" w:rsidP="00E40D7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началось расслоение крестьянства и отчего оно зависело?</w:t>
      </w:r>
    </w:p>
    <w:sectPr w:rsidR="00E40D7F" w:rsidRPr="00E40D7F" w:rsidSect="002D0D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2E3972"/>
    <w:multiLevelType w:val="hybridMultilevel"/>
    <w:tmpl w:val="F67C7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D07A69"/>
    <w:multiLevelType w:val="hybridMultilevel"/>
    <w:tmpl w:val="17FEC48C"/>
    <w:lvl w:ilvl="0" w:tplc="C51098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8D3004"/>
    <w:multiLevelType w:val="hybridMultilevel"/>
    <w:tmpl w:val="ACB64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5251"/>
    <w:rsid w:val="001B5251"/>
    <w:rsid w:val="002D0D15"/>
    <w:rsid w:val="0064155D"/>
    <w:rsid w:val="007D68A3"/>
    <w:rsid w:val="00986834"/>
    <w:rsid w:val="009E7478"/>
    <w:rsid w:val="00E40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0D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5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2020-04-22T16:15:00Z</dcterms:created>
  <dcterms:modified xsi:type="dcterms:W3CDTF">2020-04-23T09:00:00Z</dcterms:modified>
</cp:coreProperties>
</file>